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Доверенность № [номер]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на получение товарно-материальных ценностей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Дата выдачи: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[дд.мм.гггг]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Действительна по: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[дд.мм.гггг]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Организация (доверитель):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[полное наименование организации или ФИО индивидуального предпринимателя], ИНН [__________], КПП [_________], ОГРН (ОГРНИП) [_____________], адрес: [индекс, город, улица, дом, офис]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Плательщик: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[наименование и адрес, если товар оплачивает другая организация; если доверитель — «он же»]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Счёт плательщика: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[расчётный счёт, банк, БИК — при необходимости]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Доверенность выдана: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[должность] [фамилия, имя, отчество полностью]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Паспорт: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серия [_____] № [________], выдан [кем выдан], дата выдачи [дд.мм.гггг], код подразделения [___-___]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На получение от: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[наименование поставщика], ИНН [__________]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Материальных ценностей по: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[счёту / заказу / договору поставки] № [___] от [дд.мм.гггг]</w:t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Перечень материальных ценностей, подлежащих получению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560"/>
        <w:gridCol w:w="5949"/>
        <w:gridCol w:w="650"/>
        <w:gridCol w:w="2479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№</w:t>
            </w:r>
          </w:p>
        </w:tc>
        <w:tc>
          <w:tcPr>
            <w:tcW w:type="dxa" w:w="594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Наименование материальных ценностей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Ед.</w:t>
            </w:r>
          </w:p>
        </w:tc>
        <w:tc>
          <w:tcPr>
            <w:tcW w:type="dxa" w:w="247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Количество (прописью)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</w:t>
            </w:r>
          </w:p>
        </w:tc>
        <w:tc>
          <w:tcPr>
            <w:tcW w:type="dxa" w:w="594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247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2</w:t>
            </w:r>
          </w:p>
        </w:tc>
        <w:tc>
          <w:tcPr>
            <w:tcW w:type="dxa" w:w="594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247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</w:t>
            </w:r>
          </w:p>
        </w:tc>
        <w:tc>
          <w:tcPr>
            <w:tcW w:type="dxa" w:w="594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247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4</w:t>
            </w:r>
          </w:p>
        </w:tc>
        <w:tc>
          <w:tcPr>
            <w:tcW w:type="dxa" w:w="594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247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5</w:t>
            </w:r>
          </w:p>
        </w:tc>
        <w:tc>
          <w:tcPr>
            <w:tcW w:type="dxa" w:w="594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247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6</w:t>
            </w:r>
          </w:p>
        </w:tc>
        <w:tc>
          <w:tcPr>
            <w:tcW w:type="dxa" w:w="594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247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</w:tbl>
    <w:p>
      <w:pPr>
        <w:spacing w:before="0" w:after="40"/>
        <w:jc w:val="left"/>
      </w:pP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Полномочия: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получить указанные товарно-материальные ценности, проверить их по количеству и ассортименту, подписать документы о получении — товарную накладную или УПД. [Без права передоверия] или [С правом передоверия]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Подпись лица, получившего доверенность: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_______________ / [Фамилия И. О.] / удостоверяем.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Руководитель: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[должность] _______________ / [Фамилия И. О.] /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Главный бухгалтер: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_______________ / [Фамилия И. О.] /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М. П. (при наличии)</w:t>
      </w:r>
      <w:r>
        <w:br w:type="page"/>
      </w:r>
    </w:p>
    <w:p>
      <w:pPr>
        <w:spacing w:before="0" w:after="200"/>
        <w:jc w:val="left"/>
      </w:pPr>
      <w:r>
        <w:rPr>
          <w:rFonts w:ascii="Calibri" w:hAnsi="Calibri" w:eastAsia="Calibri"/>
          <w:b w:val="0"/>
          <w:i/>
          <w:color w:val="6B7280"/>
          <w:sz w:val="17"/>
        </w:rPr>
        <w:t>Образец заполнения: организации, реквизиты и паспортные данные условные.</w:t>
      </w:r>
    </w:p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Доверенность № 58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на получение товарно-материальных ценностей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Дата выдачи: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07.10.2026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Действительна по: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16.10.2026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Организация (доверитель):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Общество с ограниченной ответственностью «Ромашка», ИНН 5012345670, КПП 501201001, ОГРН 0000000000001, адрес: 141000, Московская обл., г. Мытищи, ул. Условная, д. 5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Плательщик: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он же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Доверенность выдана: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водитель-экспедитор Петров Пётр Петрович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Паспорт: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серия 00 00 № 000000, выдан МВД России, дата выдачи 15.03.2020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На получение от: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Общество с ограниченной ответственностью «Пример», ИНН 7712345670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Материальных ценностей по: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счёту № 312 от 05.10.2026 к договору поставки № 27/26 от 16.02.2026</w:t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Перечень материальных ценностей, подлежащих получению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560"/>
        <w:gridCol w:w="5949"/>
        <w:gridCol w:w="650"/>
        <w:gridCol w:w="2479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№</w:t>
            </w:r>
          </w:p>
        </w:tc>
        <w:tc>
          <w:tcPr>
            <w:tcW w:type="dxa" w:w="594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Наименование материальных ценностей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Ед.</w:t>
            </w:r>
          </w:p>
        </w:tc>
        <w:tc>
          <w:tcPr>
            <w:tcW w:type="dxa" w:w="247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Количество (прописью)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</w:t>
            </w:r>
          </w:p>
        </w:tc>
        <w:tc>
          <w:tcPr>
            <w:tcW w:type="dxa" w:w="594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Профнастил С8 оцинкованный, 1150 × 2000 мм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лист</w:t>
            </w:r>
          </w:p>
        </w:tc>
        <w:tc>
          <w:tcPr>
            <w:tcW w:type="dxa" w:w="247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двадцать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2</w:t>
            </w:r>
          </w:p>
        </w:tc>
        <w:tc>
          <w:tcPr>
            <w:tcW w:type="dxa" w:w="594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Саморезы кровельные 4,8 × 35 мм, упаковка 250 шт.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упак.</w:t>
            </w:r>
          </w:p>
        </w:tc>
        <w:tc>
          <w:tcPr>
            <w:tcW w:type="dxa" w:w="247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шесть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</w:t>
            </w:r>
          </w:p>
        </w:tc>
        <w:tc>
          <w:tcPr>
            <w:tcW w:type="dxa" w:w="594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Планка конька плоская, 2 м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шт.</w:t>
            </w:r>
          </w:p>
        </w:tc>
        <w:tc>
          <w:tcPr>
            <w:tcW w:type="dxa" w:w="247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восемь</w:t>
            </w:r>
          </w:p>
        </w:tc>
      </w:tr>
    </w:tbl>
    <w:p>
      <w:pPr>
        <w:spacing w:before="0" w:after="40"/>
        <w:jc w:val="left"/>
      </w:pP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Полномочия: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получить указанные товарно-материальные ценности, проверить их по количеству и ассортименту, подписать товарную накладную о получении. Без права передоверия.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Подпись лица, получившего доверенность: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_______________ / Петров П. П. / удостоверяем.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Руководитель: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генеральный директор _______________ / Сергеев С. С. /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Главный бухгалтер: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_______________ / Николаева Н. Н. /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М. П.</w:t>
      </w:r>
      <w:r>
        <w:br w:type="page"/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Как заполнить доверенность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1. </w:t>
      </w:r>
      <w:r>
        <w:rPr>
          <w:rFonts w:ascii="Calibri" w:hAnsi="Calibri" w:eastAsia="Calibri"/>
          <w:b/>
          <w:i w:val="0"/>
          <w:color w:val="3A4250"/>
          <w:sz w:val="21"/>
        </w:rPr>
        <w:t>Номер и дата выдачи.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Нумеруйте доверенности по порядку, как в журнале учёта. Дату выдачи ставьте обязательно: доверенность без даты ничтожна (п. 1 ст. 186 ГК РФ).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2. </w:t>
      </w:r>
      <w:r>
        <w:rPr>
          <w:rFonts w:ascii="Calibri" w:hAnsi="Calibri" w:eastAsia="Calibri"/>
          <w:b/>
          <w:i w:val="0"/>
          <w:color w:val="3A4250"/>
          <w:sz w:val="21"/>
        </w:rPr>
        <w:t>Срок действия.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Срок выбирает организация: несколько дней на один рейс, месяц, год. Пишите его датой. Если строку «Действительна по» оставить пустой, доверенность будет действовать год со дня выдачи.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3. </w:t>
      </w:r>
      <w:r>
        <w:rPr>
          <w:rFonts w:ascii="Calibri" w:hAnsi="Calibri" w:eastAsia="Calibri"/>
          <w:b/>
          <w:i w:val="0"/>
          <w:color w:val="3A4250"/>
          <w:sz w:val="21"/>
        </w:rPr>
        <w:t>Организация.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Полное наименование, ИНН, КПП, ОГРН и адрес. Предприниматель пишет фамилию, имя, отчество, ИНН и ОГРНИП, а строку КПП удаляет.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4. </w:t>
      </w:r>
      <w:r>
        <w:rPr>
          <w:rFonts w:ascii="Calibri" w:hAnsi="Calibri" w:eastAsia="Calibri"/>
          <w:b/>
          <w:i w:val="0"/>
          <w:color w:val="3A4250"/>
          <w:sz w:val="21"/>
        </w:rPr>
        <w:t>Плательщик и счёт.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Если товар оплачивает сама организация, напишите «он же». Строку «Счёт плательщика» заполните, если о ней просит поставщик; иначе удалите.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5. </w:t>
      </w:r>
      <w:r>
        <w:rPr>
          <w:rFonts w:ascii="Calibri" w:hAnsi="Calibri" w:eastAsia="Calibri"/>
          <w:b/>
          <w:i w:val="0"/>
          <w:color w:val="3A4250"/>
          <w:sz w:val="21"/>
        </w:rPr>
        <w:t>Кому выдана.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Должность, фамилия, имя и отчество полностью, паспортные данные. Если представитель не работает в организации, вместо должности можно написать «представитель».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6. </w:t>
      </w:r>
      <w:r>
        <w:rPr>
          <w:rFonts w:ascii="Calibri" w:hAnsi="Calibri" w:eastAsia="Calibri"/>
          <w:b/>
          <w:i w:val="0"/>
          <w:color w:val="3A4250"/>
          <w:sz w:val="21"/>
        </w:rPr>
        <w:t>Поставщик и основание.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Наименование и ИНН поставщика, документ, по которому получают товар. Для разовой доверенности — счёт или заказ, для доверенности на период — договор поставки.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7. </w:t>
      </w:r>
      <w:r>
        <w:rPr>
          <w:rFonts w:ascii="Calibri" w:hAnsi="Calibri" w:eastAsia="Calibri"/>
          <w:b/>
          <w:i w:val="0"/>
          <w:color w:val="3A4250"/>
          <w:sz w:val="21"/>
        </w:rPr>
        <w:t>Перечень.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Наименование — как в счёте, единица измерения, количество прописью. Лишние строки удалите. В доверенности на период по договору вместо перечня можно написать «товары по договору поставки № … от …».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8. </w:t>
      </w:r>
      <w:r>
        <w:rPr>
          <w:rFonts w:ascii="Calibri" w:hAnsi="Calibri" w:eastAsia="Calibri"/>
          <w:b/>
          <w:i w:val="0"/>
          <w:color w:val="3A4250"/>
          <w:sz w:val="21"/>
        </w:rPr>
        <w:t>Полномочия.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Оставьте только то, что представитель должен сделать. Из двух вариантов о передоверии выберите один. Если передоверяет гражданин, новую доверенность удостоверяет нотариус; транспортной компании для доверенности своему водителю нотариус не нужен (п. 3 ст. 187 ГК РФ).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9. </w:t>
      </w:r>
      <w:r>
        <w:rPr>
          <w:rFonts w:ascii="Calibri" w:hAnsi="Calibri" w:eastAsia="Calibri"/>
          <w:b/>
          <w:i w:val="0"/>
          <w:color w:val="3A4250"/>
          <w:sz w:val="21"/>
        </w:rPr>
        <w:t>Подписи и печать.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Представитель расписывается в строке образца подписи, руководитель удостоверяет его подпись. Строку главного бухгалтера удалите, если его нет. Печать ставят по внутренним правилам организации или по условию договора поставки; если печати нет, строку «М. П.» удалите.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10. </w:t>
      </w:r>
      <w:r>
        <w:rPr>
          <w:rFonts w:ascii="Calibri" w:hAnsi="Calibri" w:eastAsia="Calibri"/>
          <w:b/>
          <w:i w:val="0"/>
          <w:color w:val="3A4250"/>
          <w:sz w:val="21"/>
        </w:rPr>
        <w:t>Учёт и отмена.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Запишите выдачу в журнал: номер, дата, срок, представитель, поставщик, отметка об исполнении. Если доверенность отменили раньше срока, сообщите об этом представителю и поставщику и попросите представителя вернуть доверенность.</w:t>
      </w:r>
    </w:p>
    <w:p>
      <w:pPr>
        <w:spacing w:before="360" w:after="120"/>
        <w:jc w:val="left"/>
      </w:pPr>
      <w:r>
        <w:rPr>
          <w:rFonts w:ascii="Calibri" w:hAnsi="Calibri" w:eastAsia="Calibri"/>
          <w:b w:val="0"/>
          <w:i w:val="0"/>
          <w:color w:val="6B7280"/>
          <w:sz w:val="16"/>
        </w:rPr>
        <w:t>Файл подготовлен «Сальдо» для статьи «Доверенность на получение товара»: saldio.ru/blog/doverennost-na-poluchenie-tovara. Это форма с памяткой: условия вашего договора поставки и внутренние правила компании она не учитывает; «Сальдо» не оказывает юридических услуг.</w:t>
      </w:r>
    </w:p>
    <w:sectPr w:rsidR="00FC693F" w:rsidRPr="0006063C" w:rsidSect="00034616">
      <w:pgSz w:w="11906" w:h="16838"/>
      <w:pgMar w:top="1020" w:right="1134" w:bottom="102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76" w:lineRule="auto"/>
    </w:pPr>
    <w:rPr>
      <w:rFonts w:ascii="Calibri" w:hAnsi="Calibri"/>
      <w:color w:val="0F111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F111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F11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F111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товара — бланк и образец</dc:title>
  <dc:subject>Бланк и заполненный образец доверенности на получение товарно-материальных ценностей</dc:subject>
  <dc:creator>Сальдо</dc:creator>
  <cp:keywords/>
  <dc:description/>
  <cp:lastModifiedBy>Сальдо</cp:lastModifiedBy>
  <cp:revision>1</cp:revision>
  <dcterms:created xsi:type="dcterms:W3CDTF">2026-10-09T07:17:40Z</dcterms:created>
  <dcterms:modified xsi:type="dcterms:W3CDTF">2026-10-09T07:17:40Z</dcterms:modified>
  <cp:category/>
</cp:coreProperties>
</file>